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D" w:rsidRPr="00C66A1D" w:rsidRDefault="00C66A1D" w:rsidP="00C66A1D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6A1D">
        <w:rPr>
          <w:rFonts w:ascii="Times New Roman" w:hAnsi="Times New Roman" w:cs="Times New Roman"/>
          <w:sz w:val="24"/>
          <w:szCs w:val="24"/>
        </w:rPr>
        <w:t>Мечта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A1D" w:rsidRPr="00C66A1D" w:rsidRDefault="00C66A1D" w:rsidP="00C66A1D">
      <w:pPr>
        <w:pStyle w:val="ConsPlusNormal"/>
        <w:spacing w:line="360" w:lineRule="auto"/>
        <w:ind w:left="652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Утверждаю</w:t>
      </w:r>
    </w:p>
    <w:p w:rsidR="00C66A1D" w:rsidRPr="00C66A1D" w:rsidRDefault="00C66A1D" w:rsidP="00C66A1D">
      <w:pPr>
        <w:pStyle w:val="ConsPlusNormal"/>
        <w:spacing w:line="36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66A1D" w:rsidRPr="00C66A1D" w:rsidRDefault="00C66A1D" w:rsidP="00C66A1D">
      <w:pPr>
        <w:pStyle w:val="ConsPlusNormal"/>
        <w:spacing w:line="36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A1D">
        <w:rPr>
          <w:rFonts w:ascii="Times New Roman" w:hAnsi="Times New Roman" w:cs="Times New Roman"/>
          <w:i/>
          <w:sz w:val="24"/>
          <w:szCs w:val="24"/>
        </w:rPr>
        <w:t>Свитов</w:t>
      </w:r>
      <w:proofErr w:type="spellEnd"/>
      <w:r w:rsidRPr="00C66A1D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66A1D">
        <w:rPr>
          <w:rFonts w:ascii="Times New Roman" w:hAnsi="Times New Roman" w:cs="Times New Roman"/>
          <w:sz w:val="24"/>
          <w:szCs w:val="24"/>
        </w:rPr>
        <w:t>Свитов</w:t>
      </w:r>
      <w:proofErr w:type="spellEnd"/>
      <w:r w:rsidRPr="00C66A1D">
        <w:rPr>
          <w:rFonts w:ascii="Times New Roman" w:hAnsi="Times New Roman" w:cs="Times New Roman"/>
          <w:sz w:val="24"/>
          <w:szCs w:val="24"/>
        </w:rPr>
        <w:t xml:space="preserve"> В.В./</w:t>
      </w:r>
    </w:p>
    <w:p w:rsidR="00C66A1D" w:rsidRPr="00C66A1D" w:rsidRDefault="00C66A1D" w:rsidP="00C66A1D">
      <w:pPr>
        <w:pStyle w:val="ConsPlusNormal"/>
        <w:spacing w:line="36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15 сентября 2015 г.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A1D" w:rsidRPr="00C66A1D" w:rsidRDefault="00C66A1D" w:rsidP="00C66A1D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Положение</w:t>
      </w:r>
    </w:p>
    <w:p w:rsidR="00C66A1D" w:rsidRPr="00C66A1D" w:rsidRDefault="00C66A1D" w:rsidP="00C66A1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об отделе кадров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66A1D" w:rsidRPr="00C66A1D" w:rsidTr="00AB7A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6A1D" w:rsidRPr="00C66A1D" w:rsidRDefault="00C66A1D" w:rsidP="00C66A1D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1D">
              <w:rPr>
                <w:rFonts w:ascii="Times New Roman" w:hAnsi="Times New Roman" w:cs="Times New Roman"/>
                <w:sz w:val="24"/>
                <w:szCs w:val="24"/>
              </w:rPr>
              <w:t>15 сентября 2015 г. N 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6A1D" w:rsidRPr="00C66A1D" w:rsidRDefault="00C66A1D" w:rsidP="00C66A1D">
            <w:pPr>
              <w:pStyle w:val="ConsPlusNormal"/>
              <w:spacing w:line="360" w:lineRule="auto"/>
              <w:ind w:left="1986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1D">
              <w:rPr>
                <w:rFonts w:ascii="Times New Roman" w:hAnsi="Times New Roman" w:cs="Times New Roman"/>
                <w:sz w:val="24"/>
                <w:szCs w:val="24"/>
              </w:rPr>
              <w:t>г. Новосибирск</w:t>
            </w:r>
          </w:p>
        </w:tc>
      </w:tr>
      <w:tr w:rsidR="00C66A1D" w:rsidRPr="00C66A1D" w:rsidTr="00AB7A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6A1D" w:rsidRPr="00C66A1D" w:rsidRDefault="00C66A1D" w:rsidP="00C66A1D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6A1D" w:rsidRPr="00C66A1D" w:rsidRDefault="00C66A1D" w:rsidP="00C66A1D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работы отдела кадров общества с ограниченной ответственностью "Мечта" (ООО "Мечта") (далее - Организация). Нормы и правила, содержащиеся в настоящем Положении, являются обязательными для исполнения всеми должностными лицами и структурными подразделениями, допущенными к ведению кадровой работы.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A1D" w:rsidRPr="00C66A1D" w:rsidRDefault="00C66A1D" w:rsidP="00C66A1D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A1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1.1. Отдел кадров является самостоятельным структурным подразделением Организации.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1.2. Отдел создается и ликвидируется приказом генерального директора Организации.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1.3. Отдел подчиняется непосредственно генеральному директору Организации.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1.4. Отдел возглавляет начальник (далее - Руководитель), назначаемый и освобождаемый от должности приказом генерального директора Организации.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1.5. На должность Руководителя назначается лицо, имеющее высшее юридическое или экономическое образование и стаж работы в должности руководителя отдела кадров не менее 2 лет.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1.6. Структура и штат отдела кадров утверждаются генеральным директором Организации.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1.7. Должностные обязанности работников отдела кадров устанавливаются должностными инструкциями.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1.8. В своей деятельности отдел руководствуется: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lastRenderedPageBreak/>
        <w:t xml:space="preserve">- Трудовым </w:t>
      </w:r>
      <w:hyperlink r:id="rId5" w:history="1">
        <w:r w:rsidRPr="00C66A1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66A1D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другими нормативными правовыми актами, содержащими нормы трудового права;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нормативными методическими документами по ведению кадрового делопроизводства;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уставом Организации;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настоящим Положением.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A1D" w:rsidRPr="00C66A1D" w:rsidRDefault="00C66A1D" w:rsidP="00C66A1D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A1D">
        <w:rPr>
          <w:rFonts w:ascii="Times New Roman" w:hAnsi="Times New Roman" w:cs="Times New Roman"/>
          <w:b/>
          <w:sz w:val="24"/>
          <w:szCs w:val="24"/>
        </w:rPr>
        <w:t>2. Основные цели, задачи, функции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2.1. Цель деятельности отдела кадров - организационно-документационное обеспечение кадровой работы в Организации.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2.2. Для реализации цели своего предназначения отдел кадров решает следующие основные задачи: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организация работы по обеспечению подбора, расстановки, использованию сотрудников Организации;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формирование стабильно работающего коллектива;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создание кадрового резерва;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организация системы учета кадров.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2.3. Функции отдела кадров: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разработка планов комплектования кадров в соответствии с программой развития Организации;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разработка штатного расписания;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оформление приема, перевода и увольнения работников в соответствии с трудовым законодательством;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учет сотрудников (в том числе автоматизированный), оформление личных дел, подготовка и выдача по требованию работника справок и копий документов;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прием, заполнение, хранение и выдача трудовых книжек;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документальное оформление служебных командировок;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составление графиков отпусков и учет использования отпусков, оформление отпусков в соответствии с графиком отпусков;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становление в должности и адаптация работников;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перемещение сотрудников Организации;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 xml:space="preserve">- работа с временно отсутствующими сотрудниками (находящимися в отпуске, </w:t>
      </w:r>
      <w:proofErr w:type="gramStart"/>
      <w:r w:rsidRPr="00C66A1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66A1D">
        <w:rPr>
          <w:rFonts w:ascii="Times New Roman" w:hAnsi="Times New Roman" w:cs="Times New Roman"/>
          <w:sz w:val="24"/>
          <w:szCs w:val="24"/>
        </w:rPr>
        <w:t xml:space="preserve"> больничном, в командировке);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 xml:space="preserve">- подготовка и систематизация материалов для аттестационной комиссии, участие в </w:t>
      </w:r>
      <w:r w:rsidRPr="00C66A1D">
        <w:rPr>
          <w:rFonts w:ascii="Times New Roman" w:hAnsi="Times New Roman" w:cs="Times New Roman"/>
          <w:sz w:val="24"/>
          <w:szCs w:val="24"/>
        </w:rPr>
        <w:lastRenderedPageBreak/>
        <w:t>аттестации сотрудников Организации;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оценка работы сотрудников;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подготовка материалов для представления работников к поощрению и награждению;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профессиональная подготовка, дополнительная подготовка и переподготовка сотрудников;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изучение движения кадров, анализ текучести кадров, разработка мероприятий по ее устранению;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формирование кадрового резерва;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организация табельного учета;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осуществление контроля и инструктажа работников отдела кадров;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gramStart"/>
      <w:r w:rsidRPr="00C66A1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66A1D">
        <w:rPr>
          <w:rFonts w:ascii="Times New Roman" w:hAnsi="Times New Roman" w:cs="Times New Roman"/>
          <w:sz w:val="24"/>
          <w:szCs w:val="24"/>
        </w:rPr>
        <w:t xml:space="preserve"> соблюдением трудовой дисциплины и правил внутреннего трудового распорядка;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контроль соблюдения социально-психологического климата в организации, предупреждение трудовых конфликтов.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A1D" w:rsidRPr="00C66A1D" w:rsidRDefault="00C66A1D" w:rsidP="00C66A1D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A1D">
        <w:rPr>
          <w:rFonts w:ascii="Times New Roman" w:hAnsi="Times New Roman" w:cs="Times New Roman"/>
          <w:b/>
          <w:sz w:val="24"/>
          <w:szCs w:val="24"/>
        </w:rPr>
        <w:t>3. Полномочия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3.1. Отдел кадров в пределах своей компетенции имеет право: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требовать от всех структурных подразделений Организации необходимые для полноценной работы отдела кадров документы и материалы, а также данные о работниках;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давать в пределах своей компетенции указания структурным подразделениям Организации по подбору, учету, расстановке и подготовке кадров;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контролировать в структурных подразделениях Организации соблюдение в отношении работников трудового законодательства, предоставление установленных льгот и компенсаций;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вносить предложения руководству Организации по вопросам совершенствования работы с кадрами;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вести переписку по вопросам подбора кадров и другим вопросам, входящим в компетенцию отдела и не требующим согласования с руководителем Организации;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представлять в установленном порядке интересы Организации и по вопросам, относящимся к компетенции отдела кадров, во взаимоотношениях с государственными и муниципальными органами, другими организациями и учреждениями.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A1D" w:rsidRPr="00C66A1D" w:rsidRDefault="00C66A1D" w:rsidP="00C66A1D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A1D">
        <w:rPr>
          <w:rFonts w:ascii="Times New Roman" w:hAnsi="Times New Roman" w:cs="Times New Roman"/>
          <w:b/>
          <w:sz w:val="24"/>
          <w:szCs w:val="24"/>
        </w:rPr>
        <w:lastRenderedPageBreak/>
        <w:t>4. Взаимодействие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4.1. Отдел кадров в своей деятельности взаимодействует: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со всеми структурными подразделениями Организации и по кадровым вопросам;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с юридическим отделом - по правовым вопросам, возникающим в процессе реализации мероприятий кадровой работы, для получения информации об изменениях в действующем трудовом законодательстве РФ, по правовому обеспечению при подготовке кадровых документов;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A1D">
        <w:rPr>
          <w:rFonts w:ascii="Times New Roman" w:hAnsi="Times New Roman" w:cs="Times New Roman"/>
          <w:sz w:val="24"/>
          <w:szCs w:val="24"/>
        </w:rPr>
        <w:t>- с бухгалтерией - по вопросам оплаты труда, расчета потребности в рабочей силе и списочной численности работников, текучести кадров, подготовки справок и проектов приказов о приеме, перемещении, увольнении и очередных отпусках работников, по штатному расписанию, табелю учета рабочего времени, листках временной нетрудоспособности для оплаты, по подготовке справок о заработной плате для оформления пенсий по возрасту и инвалидности;</w:t>
      </w:r>
      <w:proofErr w:type="gramEnd"/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со службой материально-технического обеспечения и административно-технического обслуживания - по вопросам обеспечения и обслуживания;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- с информационно-техническим отделом - по вопросам программно-технического обслуживания отдела, эксплуатации и ремонта электронно-вычислительной техники.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A1D" w:rsidRPr="00C66A1D" w:rsidRDefault="00C66A1D" w:rsidP="00C66A1D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A1D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5.1. Ответственность за надлежащее и своевременное выполнение отделом функций, предусмотренных настоящим Положением, несет Руководитель.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 xml:space="preserve">5.2. На Руководителя возлагается персональная ответственность </w:t>
      </w:r>
      <w:proofErr w:type="gramStart"/>
      <w:r w:rsidRPr="00C66A1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66A1D">
        <w:rPr>
          <w:rFonts w:ascii="Times New Roman" w:hAnsi="Times New Roman" w:cs="Times New Roman"/>
          <w:sz w:val="24"/>
          <w:szCs w:val="24"/>
        </w:rPr>
        <w:t>: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5.2.1. Организацию деятельности отдела по выполнению задач и функций, возложенных на отдел.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5.2.2. Организацию в отделе оперативной и качественной подготовки и исполнения документов, ведение делопроизводства в соответствии с действующими правилами и инструкциями.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5.2.3. Соблюдение сотрудниками отдела трудовой и производственной дисциплины.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5.2.4. Обеспечение сохранности имущества, находящегося в отделе, и соблюдение правил пожарной безопасности.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5.2.5. Подбор, расстановку и деятельность сотрудников отдела.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5.2.6. Соответствие действующему законодательству визируемых (подписываемых) им проектов приказов, инструкций, положений, постановлений и других документов.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lastRenderedPageBreak/>
        <w:t>5.3. Сотрудники отдела кадров при оценке деловых качеств работников организации обязаны исходить только из официально полученных данных и материалов и не вправе разглашать имеющиеся данные о личной жизни работников.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5.4. Ответственность сотрудников отдела кадров устанавливается их должностными инструкциями.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A1D" w:rsidRPr="00C66A1D" w:rsidRDefault="00C66A1D" w:rsidP="00C66A1D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A1D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>6.1. Изменения, дополнения и уточнения в настоящее Положение вносятся приказом генерального директора Организации по представлению начальника отдела кадров.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 xml:space="preserve">6.2. Положение подлежит </w:t>
      </w:r>
      <w:proofErr w:type="spellStart"/>
      <w:r w:rsidRPr="00C66A1D">
        <w:rPr>
          <w:rFonts w:ascii="Times New Roman" w:hAnsi="Times New Roman" w:cs="Times New Roman"/>
          <w:sz w:val="24"/>
          <w:szCs w:val="24"/>
        </w:rPr>
        <w:t>переутверждению</w:t>
      </w:r>
      <w:proofErr w:type="spellEnd"/>
      <w:r w:rsidRPr="00C66A1D">
        <w:rPr>
          <w:rFonts w:ascii="Times New Roman" w:hAnsi="Times New Roman" w:cs="Times New Roman"/>
          <w:sz w:val="24"/>
          <w:szCs w:val="24"/>
        </w:rPr>
        <w:t xml:space="preserve"> не реже одного раза в три года.</w:t>
      </w:r>
    </w:p>
    <w:p w:rsidR="00C66A1D" w:rsidRPr="00C66A1D" w:rsidRDefault="00C66A1D" w:rsidP="00C66A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A1D" w:rsidRPr="00C66A1D" w:rsidRDefault="00C66A1D" w:rsidP="00C66A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 xml:space="preserve">    Начальник отдела кадров              </w:t>
      </w:r>
      <w:r w:rsidRPr="00FF0E28">
        <w:rPr>
          <w:rFonts w:ascii="Times New Roman" w:hAnsi="Times New Roman" w:cs="Times New Roman"/>
          <w:i/>
          <w:sz w:val="24"/>
          <w:szCs w:val="24"/>
        </w:rPr>
        <w:t>Волкова</w:t>
      </w:r>
      <w:r w:rsidRPr="00C66A1D">
        <w:rPr>
          <w:rFonts w:ascii="Times New Roman" w:hAnsi="Times New Roman" w:cs="Times New Roman"/>
          <w:sz w:val="24"/>
          <w:szCs w:val="24"/>
        </w:rPr>
        <w:t xml:space="preserve">             /</w:t>
      </w:r>
      <w:proofErr w:type="gramStart"/>
      <w:r w:rsidRPr="00C66A1D">
        <w:rPr>
          <w:rFonts w:ascii="Times New Roman" w:hAnsi="Times New Roman" w:cs="Times New Roman"/>
          <w:sz w:val="24"/>
          <w:szCs w:val="24"/>
        </w:rPr>
        <w:t>Волкова</w:t>
      </w:r>
      <w:proofErr w:type="gramEnd"/>
      <w:r w:rsidRPr="00C66A1D">
        <w:rPr>
          <w:rFonts w:ascii="Times New Roman" w:hAnsi="Times New Roman" w:cs="Times New Roman"/>
          <w:sz w:val="24"/>
          <w:szCs w:val="24"/>
        </w:rPr>
        <w:t xml:space="preserve"> Е.А./</w:t>
      </w:r>
    </w:p>
    <w:p w:rsidR="00C66A1D" w:rsidRPr="00C66A1D" w:rsidRDefault="00C66A1D" w:rsidP="00C66A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 xml:space="preserve">    Главный бухгалтер                  </w:t>
      </w:r>
      <w:r w:rsidR="00FF0E28">
        <w:rPr>
          <w:rFonts w:ascii="Times New Roman" w:hAnsi="Times New Roman" w:cs="Times New Roman"/>
          <w:sz w:val="24"/>
          <w:szCs w:val="24"/>
        </w:rPr>
        <w:t xml:space="preserve">   </w:t>
      </w:r>
      <w:r w:rsidRPr="00C66A1D">
        <w:rPr>
          <w:rFonts w:ascii="Times New Roman" w:hAnsi="Times New Roman" w:cs="Times New Roman"/>
          <w:sz w:val="24"/>
          <w:szCs w:val="24"/>
        </w:rPr>
        <w:t xml:space="preserve">  </w:t>
      </w:r>
      <w:r w:rsidRPr="00FF0E28">
        <w:rPr>
          <w:rFonts w:ascii="Times New Roman" w:hAnsi="Times New Roman" w:cs="Times New Roman"/>
          <w:i/>
          <w:sz w:val="24"/>
          <w:szCs w:val="24"/>
        </w:rPr>
        <w:t>Пенкина</w:t>
      </w:r>
      <w:r w:rsidRPr="00C66A1D">
        <w:rPr>
          <w:rFonts w:ascii="Times New Roman" w:hAnsi="Times New Roman" w:cs="Times New Roman"/>
          <w:sz w:val="24"/>
          <w:szCs w:val="24"/>
        </w:rPr>
        <w:t xml:space="preserve">      </w:t>
      </w:r>
      <w:r w:rsidR="00FF0E28">
        <w:rPr>
          <w:rFonts w:ascii="Times New Roman" w:hAnsi="Times New Roman" w:cs="Times New Roman"/>
          <w:sz w:val="24"/>
          <w:szCs w:val="24"/>
        </w:rPr>
        <w:t xml:space="preserve">  </w:t>
      </w:r>
      <w:r w:rsidRPr="00C66A1D">
        <w:rPr>
          <w:rFonts w:ascii="Times New Roman" w:hAnsi="Times New Roman" w:cs="Times New Roman"/>
          <w:sz w:val="24"/>
          <w:szCs w:val="24"/>
        </w:rPr>
        <w:t xml:space="preserve">     /Пенкина Ю.Н./</w:t>
      </w:r>
    </w:p>
    <w:p w:rsidR="00C66A1D" w:rsidRPr="00C66A1D" w:rsidRDefault="00C66A1D" w:rsidP="00C66A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 xml:space="preserve">    15 сентября 2015 г.</w:t>
      </w:r>
    </w:p>
    <w:p w:rsidR="00C66A1D" w:rsidRPr="00C66A1D" w:rsidRDefault="00C66A1D" w:rsidP="00C66A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A1D" w:rsidRPr="00C66A1D" w:rsidRDefault="00C66A1D" w:rsidP="00C66A1D">
      <w:pPr>
        <w:pStyle w:val="ConsPlusNonformat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 xml:space="preserve">    Начальник</w:t>
      </w:r>
    </w:p>
    <w:p w:rsidR="00C66A1D" w:rsidRPr="00C66A1D" w:rsidRDefault="00C66A1D" w:rsidP="00C66A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 xml:space="preserve">    юридического отдела                  </w:t>
      </w:r>
      <w:proofErr w:type="spellStart"/>
      <w:r w:rsidRPr="00FF0E28">
        <w:rPr>
          <w:rFonts w:ascii="Times New Roman" w:hAnsi="Times New Roman" w:cs="Times New Roman"/>
          <w:i/>
          <w:sz w:val="24"/>
          <w:szCs w:val="24"/>
        </w:rPr>
        <w:t>Прошкин</w:t>
      </w:r>
      <w:proofErr w:type="spellEnd"/>
      <w:r w:rsidRPr="00C66A1D">
        <w:rPr>
          <w:rFonts w:ascii="Times New Roman" w:hAnsi="Times New Roman" w:cs="Times New Roman"/>
          <w:sz w:val="24"/>
          <w:szCs w:val="24"/>
        </w:rPr>
        <w:t xml:space="preserve">             /</w:t>
      </w:r>
      <w:proofErr w:type="spellStart"/>
      <w:r w:rsidRPr="00C66A1D">
        <w:rPr>
          <w:rFonts w:ascii="Times New Roman" w:hAnsi="Times New Roman" w:cs="Times New Roman"/>
          <w:sz w:val="24"/>
          <w:szCs w:val="24"/>
        </w:rPr>
        <w:t>Прошкин</w:t>
      </w:r>
      <w:proofErr w:type="spellEnd"/>
      <w:r w:rsidRPr="00C66A1D">
        <w:rPr>
          <w:rFonts w:ascii="Times New Roman" w:hAnsi="Times New Roman" w:cs="Times New Roman"/>
          <w:sz w:val="24"/>
          <w:szCs w:val="24"/>
        </w:rPr>
        <w:t xml:space="preserve"> А.Н./</w:t>
      </w:r>
    </w:p>
    <w:p w:rsidR="00C66A1D" w:rsidRPr="00C66A1D" w:rsidRDefault="00C66A1D" w:rsidP="00C66A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 xml:space="preserve">    15 сентября 2015 г.</w:t>
      </w:r>
    </w:p>
    <w:p w:rsidR="00C66A1D" w:rsidRPr="00C66A1D" w:rsidRDefault="00C66A1D" w:rsidP="00C66A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A1D" w:rsidRPr="00C66A1D" w:rsidRDefault="00C66A1D" w:rsidP="00C66A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 xml:space="preserve">    С Положением </w:t>
      </w:r>
      <w:proofErr w:type="gramStart"/>
      <w:r w:rsidRPr="00C66A1D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C66A1D">
        <w:rPr>
          <w:rFonts w:ascii="Times New Roman" w:hAnsi="Times New Roman" w:cs="Times New Roman"/>
          <w:sz w:val="24"/>
          <w:szCs w:val="24"/>
        </w:rPr>
        <w:t>:</w:t>
      </w:r>
    </w:p>
    <w:p w:rsidR="00C66A1D" w:rsidRPr="00C66A1D" w:rsidRDefault="00C66A1D" w:rsidP="00C66A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 xml:space="preserve">    Инспектор отдела кадров              </w:t>
      </w:r>
      <w:r w:rsidRPr="00FF0E28">
        <w:rPr>
          <w:rFonts w:ascii="Times New Roman" w:hAnsi="Times New Roman" w:cs="Times New Roman"/>
          <w:i/>
          <w:sz w:val="24"/>
          <w:szCs w:val="24"/>
        </w:rPr>
        <w:t>Демина</w:t>
      </w:r>
      <w:r w:rsidRPr="00C66A1D">
        <w:rPr>
          <w:rFonts w:ascii="Times New Roman" w:hAnsi="Times New Roman" w:cs="Times New Roman"/>
          <w:sz w:val="24"/>
          <w:szCs w:val="24"/>
        </w:rPr>
        <w:t xml:space="preserve">              /</w:t>
      </w:r>
      <w:proofErr w:type="gramStart"/>
      <w:r w:rsidRPr="00C66A1D">
        <w:rPr>
          <w:rFonts w:ascii="Times New Roman" w:hAnsi="Times New Roman" w:cs="Times New Roman"/>
          <w:sz w:val="24"/>
          <w:szCs w:val="24"/>
        </w:rPr>
        <w:t>Демина</w:t>
      </w:r>
      <w:proofErr w:type="gramEnd"/>
      <w:r w:rsidRPr="00C66A1D">
        <w:rPr>
          <w:rFonts w:ascii="Times New Roman" w:hAnsi="Times New Roman" w:cs="Times New Roman"/>
          <w:sz w:val="24"/>
          <w:szCs w:val="24"/>
        </w:rPr>
        <w:t xml:space="preserve"> Н.И./</w:t>
      </w:r>
    </w:p>
    <w:p w:rsidR="00C66A1D" w:rsidRPr="00C66A1D" w:rsidRDefault="00C66A1D" w:rsidP="00C66A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A1D">
        <w:rPr>
          <w:rFonts w:ascii="Times New Roman" w:hAnsi="Times New Roman" w:cs="Times New Roman"/>
          <w:sz w:val="24"/>
          <w:szCs w:val="24"/>
        </w:rPr>
        <w:t xml:space="preserve">    15 сентября 2015 г.</w:t>
      </w:r>
    </w:p>
    <w:p w:rsidR="00A60925" w:rsidRPr="00C66A1D" w:rsidRDefault="00FF0E28" w:rsidP="00C66A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0925" w:rsidRPr="00C66A1D" w:rsidSect="0001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CB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 w:grammar="clean"/>
  <w:defaultTabStop w:val="708"/>
  <w:characterSpacingControl w:val="doNotCompress"/>
  <w:compat/>
  <w:rsids>
    <w:rsidRoot w:val="00C66A1D"/>
    <w:rsid w:val="000175CF"/>
    <w:rsid w:val="0002589E"/>
    <w:rsid w:val="00057412"/>
    <w:rsid w:val="000804CF"/>
    <w:rsid w:val="001248D6"/>
    <w:rsid w:val="004022CF"/>
    <w:rsid w:val="00407798"/>
    <w:rsid w:val="004601FB"/>
    <w:rsid w:val="005445A6"/>
    <w:rsid w:val="005745F5"/>
    <w:rsid w:val="006021D9"/>
    <w:rsid w:val="009623DC"/>
    <w:rsid w:val="00965260"/>
    <w:rsid w:val="00AF661D"/>
    <w:rsid w:val="00C0782B"/>
    <w:rsid w:val="00C66A1D"/>
    <w:rsid w:val="00C73F11"/>
    <w:rsid w:val="00CF36F7"/>
    <w:rsid w:val="00DB05D6"/>
    <w:rsid w:val="00FF0E28"/>
    <w:rsid w:val="00FF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1D"/>
  </w:style>
  <w:style w:type="paragraph" w:styleId="10">
    <w:name w:val="heading 1"/>
    <w:basedOn w:val="a"/>
    <w:next w:val="a"/>
    <w:link w:val="11"/>
    <w:qFormat/>
    <w:rsid w:val="005445A6"/>
    <w:pPr>
      <w:keepNext/>
      <w:tabs>
        <w:tab w:val="num" w:pos="0"/>
        <w:tab w:val="left" w:pos="6521"/>
      </w:tabs>
      <w:spacing w:after="0" w:line="360" w:lineRule="auto"/>
      <w:ind w:left="10632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445A6"/>
    <w:pPr>
      <w:keepNext/>
      <w:tabs>
        <w:tab w:val="num" w:pos="0"/>
        <w:tab w:val="left" w:pos="6521"/>
      </w:tabs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445A6"/>
    <w:pPr>
      <w:keepNext/>
      <w:tabs>
        <w:tab w:val="num" w:pos="0"/>
        <w:tab w:val="left" w:pos="6521"/>
      </w:tabs>
      <w:spacing w:after="0" w:line="312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021D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5445A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445A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445A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List Paragraph"/>
    <w:basedOn w:val="a"/>
    <w:uiPriority w:val="34"/>
    <w:qFormat/>
    <w:rsid w:val="005445A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66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6A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C6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66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3B54E4C5FCA8B4EFC3EFA86EFE23BBD4CDD0DFF1282E1772584FE723I7v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1152</Words>
  <Characters>6572</Characters>
  <Application>Microsoft Office Word</Application>
  <DocSecurity>0</DocSecurity>
  <Lines>54</Lines>
  <Paragraphs>15</Paragraphs>
  <ScaleCrop>false</ScaleCrop>
  <Company>Microsoft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2</cp:revision>
  <dcterms:created xsi:type="dcterms:W3CDTF">2017-04-20T09:18:00Z</dcterms:created>
  <dcterms:modified xsi:type="dcterms:W3CDTF">2017-04-20T09:22:00Z</dcterms:modified>
</cp:coreProperties>
</file>