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МИНИСТЕРСТВО ОБРАЗОВАНИЯ САХАЛИНСКОЙ ОБЛАСТИ</w:t>
      </w:r>
    </w:p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ГБПОУ «САХАЛИНСКИЙ ПРОМЫШЛЕННО-ЭКОНОМИЧЕСКИЙ ТЕХНИКУМ»</w:t>
      </w:r>
    </w:p>
    <w:p w:rsidR="009943B7" w:rsidRDefault="009943B7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54095D" w:rsidRPr="0054095D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9943B7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ИНДИВИДУАЛЬНОЕ ЗАДАНИЕ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преддипломную практику студента гр. ОД-1501 специальности </w:t>
      </w:r>
      <w:r>
        <w:rPr>
          <w:color w:val="000000"/>
          <w:sz w:val="28"/>
          <w:szCs w:val="28"/>
          <w:u w:val="single"/>
        </w:rPr>
        <w:t>46.02.10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(Код)</w:t>
      </w:r>
    </w:p>
    <w:p w:rsidR="009943B7" w:rsidRDefault="0054095D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-1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Документационное обеспечение управления и архивоведение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специальности)</w:t>
      </w:r>
    </w:p>
    <w:tbl>
      <w:tblPr>
        <w:tblStyle w:val="a5"/>
        <w:tblW w:w="957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570"/>
      </w:tblGrid>
      <w:tr w:rsidR="009943B7">
        <w:tc>
          <w:tcPr>
            <w:tcW w:w="9570" w:type="dxa"/>
          </w:tcPr>
          <w:p w:rsidR="009943B7" w:rsidRDefault="006C0F9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i/>
                <w:color w:val="000000"/>
                <w:sz w:val="32"/>
                <w:szCs w:val="32"/>
              </w:rPr>
              <w:t>Емельяненко</w:t>
            </w:r>
            <w:proofErr w:type="spellEnd"/>
            <w:r>
              <w:rPr>
                <w:i/>
                <w:color w:val="000000"/>
                <w:sz w:val="32"/>
                <w:szCs w:val="32"/>
              </w:rPr>
              <w:t xml:space="preserve"> Полине Сергеевне</w:t>
            </w:r>
          </w:p>
        </w:tc>
      </w:tr>
    </w:tbl>
    <w:p w:rsidR="009943B7" w:rsidRDefault="0054095D" w:rsidP="006C0F96">
      <w:pPr>
        <w:pStyle w:val="normal"/>
        <w:widowControl w:val="0"/>
        <w:ind w:left="-15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(фамилия, имя, отчество)</w:t>
      </w:r>
    </w:p>
    <w:p w:rsidR="009943B7" w:rsidRDefault="009943B7" w:rsidP="006C0F96">
      <w:pPr>
        <w:pStyle w:val="normal"/>
        <w:widowControl w:val="0"/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54095D" w:rsidRDefault="0054095D" w:rsidP="006C0F96">
      <w:pPr>
        <w:pStyle w:val="normal"/>
        <w:widowControl w:val="0"/>
        <w:ind w:left="-15"/>
        <w:jc w:val="center"/>
        <w:rPr>
          <w:color w:val="000000"/>
          <w:sz w:val="22"/>
          <w:szCs w:val="22"/>
          <w:vertAlign w:val="superscript"/>
        </w:rPr>
      </w:pPr>
    </w:p>
    <w:p w:rsidR="009943B7" w:rsidRDefault="0054095D" w:rsidP="006C0F96">
      <w:pPr>
        <w:pStyle w:val="normal"/>
        <w:widowControl w:val="0"/>
        <w:ind w:left="-15"/>
        <w:jc w:val="center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ТЕМА ВКР:</w:t>
      </w:r>
    </w:p>
    <w:tbl>
      <w:tblPr>
        <w:tblStyle w:val="a6"/>
        <w:tblW w:w="9570" w:type="dxa"/>
        <w:jc w:val="center"/>
        <w:tblInd w:w="0" w:type="dxa"/>
        <w:tblLayout w:type="fixed"/>
        <w:tblLook w:val="0000"/>
      </w:tblPr>
      <w:tblGrid>
        <w:gridCol w:w="9570"/>
      </w:tblGrid>
      <w:tr w:rsidR="006C0F96" w:rsidRPr="006C0F96" w:rsidTr="006C0F96">
        <w:trPr>
          <w:jc w:val="center"/>
        </w:trPr>
        <w:tc>
          <w:tcPr>
            <w:tcW w:w="9570" w:type="dxa"/>
            <w:tcBorders>
              <w:bottom w:val="single" w:sz="4" w:space="0" w:color="auto"/>
            </w:tcBorders>
          </w:tcPr>
          <w:p w:rsidR="006C0F96" w:rsidRPr="006C0F96" w:rsidRDefault="006C0F96" w:rsidP="006C0F9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C0F96">
              <w:rPr>
                <w:b/>
                <w:sz w:val="28"/>
                <w:szCs w:val="28"/>
              </w:rPr>
              <w:t xml:space="preserve">Взаимосвязь имиджа секретаря и компании </w:t>
            </w:r>
          </w:p>
        </w:tc>
      </w:tr>
      <w:tr w:rsidR="006C0F96" w:rsidTr="006C0F96">
        <w:trPr>
          <w:jc w:val="center"/>
        </w:trPr>
        <w:tc>
          <w:tcPr>
            <w:tcW w:w="9570" w:type="dxa"/>
            <w:tcBorders>
              <w:top w:val="single" w:sz="4" w:space="0" w:color="auto"/>
              <w:bottom w:val="single" w:sz="4" w:space="0" w:color="000000"/>
            </w:tcBorders>
          </w:tcPr>
          <w:p w:rsidR="006C0F96" w:rsidRPr="00F35068" w:rsidRDefault="006C0F96" w:rsidP="006C0F96">
            <w:pPr>
              <w:spacing w:before="240"/>
              <w:jc w:val="center"/>
              <w:rPr>
                <w:sz w:val="27"/>
                <w:szCs w:val="27"/>
              </w:rPr>
            </w:pPr>
            <w:r w:rsidRPr="006C0F96">
              <w:rPr>
                <w:b/>
                <w:sz w:val="28"/>
                <w:szCs w:val="28"/>
              </w:rPr>
              <w:t>на примере конкретной организации</w:t>
            </w:r>
          </w:p>
        </w:tc>
      </w:tr>
    </w:tbl>
    <w:p w:rsidR="009943B7" w:rsidRDefault="00994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-15"/>
        <w:jc w:val="center"/>
        <w:rPr>
          <w:color w:val="FF0000"/>
          <w:sz w:val="22"/>
          <w:szCs w:val="22"/>
          <w:u w:val="single"/>
        </w:rPr>
      </w:pPr>
    </w:p>
    <w:p w:rsidR="009943B7" w:rsidRDefault="0054095D" w:rsidP="0054095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57" w:hanging="357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Ознакомление с организацией (учреждением):</w:t>
      </w:r>
    </w:p>
    <w:p w:rsidR="009943B7" w:rsidRDefault="0054095D" w:rsidP="0054095D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характеристика и структура организации (структурного подразделения). Краткая история создания и составления организации.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Нормативно-правовые акты, регламентирующие деятельность учреждения. Задачи и функции учреждения.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Отделы (подразделения), их назначение и взаимосвязь. Кадровый состав (штатное расписание).</w:t>
      </w:r>
    </w:p>
    <w:p w:rsidR="009943B7" w:rsidRDefault="0054095D" w:rsidP="0054095D">
      <w:pPr>
        <w:pStyle w:val="normal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Режим работы учреждения. Правила внутреннего распорядка, техники безопасности и противопожарной безопасности. </w:t>
      </w:r>
    </w:p>
    <w:p w:rsidR="0054095D" w:rsidRDefault="0054095D" w:rsidP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943B7" w:rsidRDefault="0054095D" w:rsidP="0054095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357" w:hanging="357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Выполнение  работ, связанных с выполнением выпускной квалификационной работы:</w:t>
      </w:r>
    </w:p>
    <w:p w:rsidR="009943B7" w:rsidRDefault="006C0F96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Исследовать нормативные документы организации, регламентирующие формирование имиджа организации</w:t>
      </w:r>
      <w:r w:rsidR="0054095D">
        <w:rPr>
          <w:color w:val="000000"/>
          <w:sz w:val="22"/>
          <w:szCs w:val="22"/>
        </w:rPr>
        <w:t>.</w:t>
      </w:r>
    </w:p>
    <w:p w:rsidR="00995491" w:rsidRDefault="00EA69B6" w:rsidP="0054095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Изучить какие направления работы организации влияют на формирование ее имиджа</w:t>
      </w:r>
      <w:r w:rsidR="00995491">
        <w:rPr>
          <w:color w:val="000000"/>
          <w:sz w:val="22"/>
          <w:szCs w:val="22"/>
        </w:rPr>
        <w:t>.</w:t>
      </w:r>
    </w:p>
    <w:p w:rsidR="00EA69B6" w:rsidRDefault="00EA69B6" w:rsidP="00EA69B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Проанализировать влияние имиджа компании на требования к делопроизводству.</w:t>
      </w:r>
    </w:p>
    <w:p w:rsidR="00EA69B6" w:rsidRPr="00EA69B6" w:rsidRDefault="00EA69B6" w:rsidP="00EA69B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EA69B6">
        <w:rPr>
          <w:color w:val="000000"/>
          <w:sz w:val="22"/>
          <w:szCs w:val="22"/>
        </w:rPr>
        <w:t xml:space="preserve">Выполнить анализ требований </w:t>
      </w:r>
      <w:proofErr w:type="spellStart"/>
      <w:r w:rsidRPr="00EA69B6">
        <w:rPr>
          <w:color w:val="000000"/>
          <w:sz w:val="22"/>
          <w:szCs w:val="22"/>
        </w:rPr>
        <w:t>дресс-кода</w:t>
      </w:r>
      <w:proofErr w:type="spellEnd"/>
      <w:r w:rsidRPr="00EA69B6">
        <w:rPr>
          <w:color w:val="000000"/>
          <w:sz w:val="22"/>
          <w:szCs w:val="22"/>
        </w:rPr>
        <w:t xml:space="preserve"> регламентирован</w:t>
      </w:r>
      <w:r>
        <w:rPr>
          <w:color w:val="000000"/>
          <w:sz w:val="22"/>
          <w:szCs w:val="22"/>
        </w:rPr>
        <w:t>ных локальными нормативными акта</w:t>
      </w:r>
      <w:r w:rsidRPr="00EA69B6">
        <w:rPr>
          <w:color w:val="000000"/>
          <w:sz w:val="22"/>
          <w:szCs w:val="22"/>
        </w:rPr>
        <w:t>ми</w:t>
      </w:r>
      <w:r>
        <w:rPr>
          <w:color w:val="000000"/>
          <w:sz w:val="22"/>
          <w:szCs w:val="22"/>
        </w:rPr>
        <w:t xml:space="preserve"> организации</w:t>
      </w:r>
      <w:r w:rsidRPr="00EA69B6">
        <w:rPr>
          <w:color w:val="000000"/>
          <w:sz w:val="22"/>
          <w:szCs w:val="22"/>
        </w:rPr>
        <w:t>.</w:t>
      </w:r>
    </w:p>
    <w:p w:rsidR="00995491" w:rsidRDefault="00EA69B6" w:rsidP="00EA69B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 w:rsidRPr="00993C1F">
        <w:rPr>
          <w:color w:val="000000"/>
          <w:sz w:val="22"/>
          <w:szCs w:val="22"/>
        </w:rPr>
        <w:t xml:space="preserve">Сформулировать требования </w:t>
      </w:r>
      <w:proofErr w:type="spellStart"/>
      <w:r w:rsidRPr="00993C1F">
        <w:rPr>
          <w:color w:val="000000"/>
          <w:sz w:val="22"/>
          <w:szCs w:val="22"/>
        </w:rPr>
        <w:t>дрес-кода</w:t>
      </w:r>
      <w:proofErr w:type="spellEnd"/>
      <w:r w:rsidRPr="00993C1F">
        <w:rPr>
          <w:color w:val="000000"/>
          <w:sz w:val="22"/>
          <w:szCs w:val="22"/>
        </w:rPr>
        <w:t xml:space="preserve"> для секретаря организации, доказать влияние внешнего вида секретаря на имидж компании.</w:t>
      </w:r>
    </w:p>
    <w:p w:rsidR="00993C1F" w:rsidRPr="00993C1F" w:rsidRDefault="00993C1F" w:rsidP="00EA69B6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необходимости разработать проект локального нормативного акта, регламентирующего требования к внешнему виду сотрудников организации, внешнему виду секретаря.</w:t>
      </w:r>
    </w:p>
    <w:p w:rsidR="0054095D" w:rsidRDefault="0054095D" w:rsidP="005409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9943B7" w:rsidRDefault="009943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8"/>
          <w:szCs w:val="8"/>
        </w:rPr>
      </w:pP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ВКР                           ____________            ____________</w:t>
      </w:r>
    </w:p>
    <w:p w:rsidR="009943B7" w:rsidRDefault="0054095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    подпись                                   Ф.И.О.</w:t>
      </w:r>
    </w:p>
    <w:sectPr w:rsidR="009943B7" w:rsidSect="009943B7">
      <w:pgSz w:w="11906" w:h="16838"/>
      <w:pgMar w:top="113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9DE"/>
    <w:multiLevelType w:val="multilevel"/>
    <w:tmpl w:val="CAF2323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1">
    <w:nsid w:val="664B0E22"/>
    <w:multiLevelType w:val="multilevel"/>
    <w:tmpl w:val="BC861B0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">
    <w:nsid w:val="704D1523"/>
    <w:multiLevelType w:val="multilevel"/>
    <w:tmpl w:val="389C1C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8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4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6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8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4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943B7"/>
    <w:rsid w:val="000A3B9D"/>
    <w:rsid w:val="002C6CE5"/>
    <w:rsid w:val="002D5C38"/>
    <w:rsid w:val="004639BB"/>
    <w:rsid w:val="005269CA"/>
    <w:rsid w:val="0054095D"/>
    <w:rsid w:val="005838C0"/>
    <w:rsid w:val="006C0F96"/>
    <w:rsid w:val="00834580"/>
    <w:rsid w:val="00993C1F"/>
    <w:rsid w:val="009943B7"/>
    <w:rsid w:val="00995491"/>
    <w:rsid w:val="00A77C50"/>
    <w:rsid w:val="00B3601F"/>
    <w:rsid w:val="00EA69B6"/>
    <w:rsid w:val="00F1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D"/>
  </w:style>
  <w:style w:type="paragraph" w:styleId="1">
    <w:name w:val="heading 1"/>
    <w:basedOn w:val="normal"/>
    <w:next w:val="normal"/>
    <w:rsid w:val="00994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4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4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4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43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943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43B7"/>
  </w:style>
  <w:style w:type="table" w:customStyle="1" w:styleId="TableNormal">
    <w:name w:val="Table Normal"/>
    <w:rsid w:val="009943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43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4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43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943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4095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409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skel</cp:lastModifiedBy>
  <cp:revision>2</cp:revision>
  <cp:lastPrinted>2018-04-19T00:44:00Z</cp:lastPrinted>
  <dcterms:created xsi:type="dcterms:W3CDTF">2018-04-19T01:06:00Z</dcterms:created>
  <dcterms:modified xsi:type="dcterms:W3CDTF">2018-04-19T01:06:00Z</dcterms:modified>
</cp:coreProperties>
</file>